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586" w:right="2534" w:firstLine="0"/>
        <w:jc w:val="center"/>
        <w:rPr>
          <w:rFonts w:ascii="Cambria" w:hAnsi="Cambria"/>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Cambria" w:hAnsi="Cambria"/>
          <w:spacing w:val="1"/>
          <w:w w:val="100"/>
          <w:sz w:val="22"/>
        </w:rPr>
        <w:t>B</w:t>
      </w:r>
      <w:r>
        <w:rPr>
          <w:rFonts w:ascii="Cambria" w:hAnsi="Cambria"/>
          <w:spacing w:val="-2"/>
          <w:w w:val="128"/>
          <w:sz w:val="22"/>
        </w:rPr>
        <w:t>A</w:t>
      </w:r>
      <w:r>
        <w:rPr>
          <w:rFonts w:ascii="Cambria" w:hAnsi="Cambria"/>
          <w:spacing w:val="4"/>
          <w:w w:val="6"/>
          <w:sz w:val="22"/>
        </w:rPr>
        <w:t>Ù</w:t>
      </w:r>
      <w:r>
        <w:rPr>
          <w:rFonts w:ascii="Cambria" w:hAnsi="Cambria"/>
          <w:spacing w:val="-2"/>
          <w:w w:val="121"/>
          <w:sz w:val="22"/>
        </w:rPr>
        <w:t>T</w:t>
      </w:r>
      <w:r>
        <w:rPr>
          <w:rFonts w:ascii="Cambria" w:hAnsi="Cambria"/>
          <w:spacing w:val="3"/>
          <w:w w:val="97"/>
          <w:sz w:val="22"/>
        </w:rPr>
        <w:t>-</w:t>
      </w:r>
      <w:r>
        <w:rPr>
          <w:rFonts w:ascii="Cambria" w:hAnsi="Cambria"/>
          <w:spacing w:val="3"/>
          <w:w w:val="115"/>
          <w:sz w:val="22"/>
        </w:rPr>
        <w:t>N</w:t>
      </w:r>
      <w:r>
        <w:rPr>
          <w:rFonts w:ascii="Cambria" w:hAnsi="Cambria"/>
          <w:w w:val="113"/>
          <w:sz w:val="22"/>
        </w:rPr>
        <w:t>H</w:t>
      </w:r>
      <w:r>
        <w:rPr>
          <w:rFonts w:ascii="Cambria" w:hAnsi="Cambria"/>
          <w:w w:val="128"/>
          <w:sz w:val="22"/>
        </w:rPr>
        <w:t>A</w:t>
      </w:r>
      <w:r>
        <w:rPr>
          <w:rFonts w:ascii="Cambria" w:hAnsi="Cambria"/>
          <w:w w:val="6"/>
          <w:sz w:val="22"/>
        </w:rPr>
        <w:t>Õ</w:t>
      </w:r>
      <w:r>
        <w:rPr>
          <w:rFonts w:ascii="Cambria" w:hAnsi="Cambria"/>
          <w:sz w:val="22"/>
        </w:rPr>
        <w:t> </w:t>
      </w:r>
      <w:r>
        <w:rPr>
          <w:rFonts w:ascii="Cambria" w:hAnsi="Cambria"/>
          <w:spacing w:val="-18"/>
          <w:sz w:val="22"/>
        </w:rPr>
        <w:t> </w:t>
      </w:r>
      <w:r>
        <w:rPr>
          <w:rFonts w:ascii="Cambria" w:hAnsi="Cambria"/>
          <w:spacing w:val="1"/>
          <w:w w:val="100"/>
          <w:sz w:val="22"/>
        </w:rPr>
        <w:t>B</w:t>
      </w:r>
      <w:r>
        <w:rPr>
          <w:rFonts w:ascii="Cambria" w:hAnsi="Cambria"/>
          <w:spacing w:val="-2"/>
          <w:w w:val="128"/>
          <w:sz w:val="22"/>
        </w:rPr>
        <w:t>A</w:t>
      </w:r>
      <w:r>
        <w:rPr>
          <w:rFonts w:ascii="Cambria" w:hAnsi="Cambria"/>
          <w:spacing w:val="3"/>
          <w:w w:val="97"/>
          <w:sz w:val="22"/>
        </w:rPr>
        <w:t>-</w:t>
      </w:r>
      <w:r>
        <w:rPr>
          <w:rFonts w:ascii="Cambria" w:hAnsi="Cambria"/>
          <w:spacing w:val="2"/>
          <w:w w:val="110"/>
          <w:sz w:val="22"/>
        </w:rPr>
        <w:t>L</w:t>
      </w:r>
      <w:r>
        <w:rPr>
          <w:rFonts w:ascii="Cambria" w:hAnsi="Cambria"/>
          <w:w w:val="128"/>
          <w:sz w:val="22"/>
        </w:rPr>
        <w:t>A</w:t>
      </w:r>
      <w:r>
        <w:rPr>
          <w:rFonts w:ascii="Cambria" w:hAnsi="Cambria"/>
          <w:spacing w:val="1"/>
          <w:w w:val="97"/>
          <w:sz w:val="22"/>
        </w:rPr>
        <w:t>-</w:t>
      </w:r>
      <w:r>
        <w:rPr>
          <w:rFonts w:ascii="Cambria" w:hAnsi="Cambria"/>
          <w:spacing w:val="1"/>
          <w:w w:val="112"/>
          <w:sz w:val="22"/>
        </w:rPr>
        <w:t>M</w:t>
      </w:r>
      <w:r>
        <w:rPr>
          <w:rFonts w:ascii="Cambria" w:hAnsi="Cambria"/>
          <w:spacing w:val="2"/>
          <w:w w:val="128"/>
          <w:sz w:val="22"/>
        </w:rPr>
        <w:t>A</w:t>
      </w:r>
      <w:r>
        <w:rPr>
          <w:rFonts w:ascii="Cambria" w:hAnsi="Cambria"/>
          <w:w w:val="6"/>
          <w:sz w:val="22"/>
        </w:rPr>
        <w:t>Ä</w:t>
      </w:r>
      <w:r>
        <w:rPr>
          <w:rFonts w:ascii="Cambria" w:hAnsi="Cambria"/>
          <w:w w:val="121"/>
          <w:sz w:val="22"/>
        </w:rPr>
        <w:t>T</w:t>
      </w:r>
    </w:p>
    <w:p>
      <w:pPr>
        <w:pStyle w:val="BodyText"/>
        <w:spacing w:line="309" w:lineRule="exact" w:before="97"/>
        <w:ind w:left="1322"/>
      </w:pPr>
      <w:r>
        <w:rPr/>
        <w:t>Baáy giôø, Boà-taùt Vaên-thuø-sö-lôïi baïch Phaät:</w:t>
      </w:r>
    </w:p>
    <w:p>
      <w:pPr>
        <w:pStyle w:val="BodyText"/>
        <w:spacing w:line="235" w:lineRule="auto" w:before="1"/>
        <w:ind w:left="755" w:right="699" w:firstLine="566"/>
      </w:pPr>
      <w:r>
        <w:rPr/>
        <w:t>–Baïch Theá Toân! Con xin hoûi veà Baùt-nhaõ ba-la-maät. Coù phaûi taát caû haøng Thanh vaên, Duyeân giaùc ñeàu töø Baùt-nhaõ ba-la-maät maø ra phaûi khoâng? Coù phaûi taát caû Phaät, taát caû phaùp ñeàu töø Baùt-nhaõ ba-la-maät maø ra phaûi</w:t>
      </w:r>
      <w:r>
        <w:rPr>
          <w:spacing w:val="9"/>
        </w:rPr>
        <w:t> </w:t>
      </w:r>
      <w:r>
        <w:rPr/>
        <w:t>khoâng?</w:t>
      </w:r>
    </w:p>
    <w:p>
      <w:pPr>
        <w:pStyle w:val="BodyText"/>
        <w:spacing w:line="300" w:lineRule="exact"/>
        <w:ind w:left="1322"/>
      </w:pPr>
      <w:r>
        <w:rPr/>
        <w:t>Phaät</w:t>
      </w:r>
      <w:r>
        <w:rPr>
          <w:spacing w:val="17"/>
        </w:rPr>
        <w:t> </w:t>
      </w:r>
      <w:r>
        <w:rPr/>
        <w:t>ñaùp:</w:t>
      </w:r>
    </w:p>
    <w:p>
      <w:pPr>
        <w:pStyle w:val="BodyText"/>
        <w:spacing w:line="232" w:lineRule="auto" w:before="4"/>
        <w:ind w:left="755" w:right="699" w:firstLine="566"/>
      </w:pPr>
      <w:r>
        <w:rPr/>
        <w:t>–Ñuùng vaäy, ñuùng vaäy! Taát caû haøng Thanh vaên, Duyeân giaùc, taát caû Phaät, taát caû phaùp ñeàu töø Baùt-nhaõ ba-la-maät maø ra caû. Boà-taùt ñoái   vôùi saéc haønh, haønh nôi töôùng, ñoái vôùi saéc hoaïi haønh, haønh nôi töôùng. Neáu ñoái vôùi saéc dieät haønh thì  haønh nôi töôùng. Neáu haønh saéc khoâng,  thì haønh nôi töôùng. Nhö vaäy laø Boà-taùt khoâng coù phöông tieän tu haønh Baùt-nhaõ</w:t>
      </w:r>
      <w:r>
        <w:rPr>
          <w:spacing w:val="4"/>
        </w:rPr>
        <w:t> </w:t>
      </w:r>
      <w:r>
        <w:rPr/>
        <w:t>ba-la-maät.</w:t>
      </w:r>
    </w:p>
    <w:p>
      <w:pPr>
        <w:pStyle w:val="BodyText"/>
        <w:spacing w:line="232" w:lineRule="auto" w:before="11"/>
        <w:ind w:left="755" w:right="701" w:firstLine="566"/>
      </w:pPr>
      <w:r>
        <w:rPr/>
        <w:t>Naøy Boà-taùt Vaên-thuø-sö-lôïi! Baùt-nhaõ ba-la-maät khoâng duøng taâm  yù thöùc maø tu</w:t>
      </w:r>
      <w:r>
        <w:rPr>
          <w:spacing w:val="13"/>
        </w:rPr>
        <w:t> </w:t>
      </w:r>
      <w:r>
        <w:rPr/>
        <w:t>haønh.</w:t>
      </w:r>
    </w:p>
    <w:p>
      <w:pPr>
        <w:pStyle w:val="BodyText"/>
        <w:spacing w:line="232" w:lineRule="auto" w:before="3"/>
        <w:ind w:left="755" w:right="702" w:firstLine="566"/>
      </w:pPr>
      <w:r>
        <w:rPr/>
        <w:t>–Baïch Theá Toân! Neáu Baùt-nhaõ ba-la-maät khoâng naém baét ñöôïc nhö theá thì laøm sao tu haønh Baùt-nhaõ ba-la-maät?</w:t>
      </w:r>
    </w:p>
    <w:p>
      <w:pPr>
        <w:pStyle w:val="BodyText"/>
        <w:spacing w:line="305" w:lineRule="exact"/>
        <w:ind w:left="1322"/>
      </w:pPr>
      <w:r>
        <w:rPr/>
        <w:t>Phaät baûo Boà-taùt Vaên-thuø-sö-lôïi:</w:t>
      </w:r>
    </w:p>
    <w:p>
      <w:pPr>
        <w:pStyle w:val="BodyText"/>
        <w:spacing w:line="235" w:lineRule="auto" w:before="1"/>
        <w:ind w:left="755" w:right="700" w:firstLine="566"/>
      </w:pPr>
      <w:r>
        <w:rPr/>
        <w:t>–Tu haønh aáy chaúng phaûi laø tu haønh, laø vì khoâng duøng taâm yù  thöùc. Naøy Boà-taùt Vaên-thuø-sö-lôïi! Taâm nghóa laø tích tuï, yù nghóa laø    nhôù nghó, thöùc nghóa laø hieän bieát. Nhö vaäy laø khoâng duøng taâm yù thöùc naøy maø tu haønh Baùt-nhaõ ba-la-maät, khoâng cho söï tu haønh laø tu haønh,  vì khoâng xöù laø tu</w:t>
      </w:r>
      <w:r>
        <w:rPr>
          <w:spacing w:val="19"/>
        </w:rPr>
        <w:t> </w:t>
      </w:r>
      <w:r>
        <w:rPr/>
        <w:t>haønh.</w:t>
      </w:r>
    </w:p>
    <w:p>
      <w:pPr>
        <w:pStyle w:val="BodyText"/>
        <w:spacing w:line="232" w:lineRule="auto"/>
        <w:ind w:left="755" w:right="700" w:firstLine="566"/>
      </w:pPr>
      <w:r>
        <w:rPr/>
        <w:t>Tu haønh laø khoâng nöông vaøo Duïc giôùi, Saéc giôùi vaø Voâ saéc giôùi. Khoâng phaûi quaù khöù, khoâng phaûi vò lai, cuõng khoâng phaûi hieän taïi. Khoâng phaûi trong, ngoaøi, khoâng phaûi trung gian. Tu haønh nhö vaäy laø  tu haønh Baùt-nhaõ</w:t>
      </w:r>
      <w:r>
        <w:rPr>
          <w:spacing w:val="11"/>
        </w:rPr>
        <w:t> </w:t>
      </w:r>
      <w:r>
        <w:rPr/>
        <w:t>ba-la-maät.</w:t>
      </w:r>
    </w:p>
    <w:p>
      <w:pPr>
        <w:pStyle w:val="BodyText"/>
        <w:spacing w:line="235" w:lineRule="auto" w:before="1"/>
        <w:ind w:left="755" w:right="699" w:firstLine="566"/>
      </w:pPr>
      <w:r>
        <w:rPr/>
        <w:t>Khoâng tu hình saéc laø tu Baùt-nhaõ ba-la-maät. Khoâng phaûi ñaát, nöôùc, gioù, löûa laø tu haønh Baùt-nhaõ. Khoâng phaûi coù, khoâng phaûi khoâng, khoâng phaûi Thanh vaên, Duyeân giaùc, khoâng phaûi thieän, baát thieän, voâ kyù, khoâng phaûi möôøi hai nhaân duyeân, khoâng phaûi nam, khoâng phaûi   nöõ; khoâng phaûi chaúng nam, khoâng phaûi chaúng nöõ, khoâng phaûi thöôøng, khoâng phaûi trí, khoâng phaûi sinh, khoâng phaûi dieät, khoâng theå ñeám, khoâng theå baøn, khoâng theå noùi naêng, khoâng theå nöông töïa,</w:t>
      </w:r>
      <w:r>
        <w:rPr>
          <w:spacing w:val="41"/>
        </w:rPr>
        <w:t> </w:t>
      </w:r>
      <w:r>
        <w:rPr/>
        <w:t>khoâng</w:t>
      </w:r>
    </w:p>
    <w:p>
      <w:pPr>
        <w:spacing w:after="0" w:line="235" w:lineRule="auto"/>
        <w:sectPr>
          <w:type w:val="continuous"/>
          <w:pgSz w:w="11910" w:h="16840"/>
          <w:pgMar w:top="1320" w:bottom="280" w:left="1680" w:right="1680"/>
        </w:sectPr>
      </w:pPr>
    </w:p>
    <w:p>
      <w:pPr>
        <w:pStyle w:val="BodyText"/>
        <w:spacing w:line="235" w:lineRule="auto" w:before="95"/>
        <w:ind w:left="755" w:right="699"/>
      </w:pPr>
      <w:r>
        <w:rPr/>
        <w:t>danh töï, khoâng töôùng, khoâng töôùng khaùc, khoâng taêng, khoâng giaûm, töï taùnh thanh tònh, chaân thaät, khoâng theå bieát, bao truøm khaép  caû  hö khoâng, khoâng saéc, khoâng taïo taùc, vöôït hôn ba ñôøi, khoâng khoå, khoâng vui, khoâng maët trôøi, maët traêng vaø caùc sao. Tu haønh nhö vaäy môùi laø tu haønh Baùt-nhaõ</w:t>
      </w:r>
      <w:r>
        <w:rPr>
          <w:spacing w:val="6"/>
        </w:rPr>
        <w:t> </w:t>
      </w:r>
      <w:r>
        <w:rPr/>
        <w:t>ba-la-maät.</w:t>
      </w:r>
    </w:p>
    <w:p>
      <w:pPr>
        <w:pStyle w:val="BodyText"/>
        <w:spacing w:line="235" w:lineRule="auto"/>
        <w:ind w:left="755" w:right="701" w:firstLine="566"/>
      </w:pPr>
      <w:r>
        <w:rPr/>
        <w:t>Chaân thaät khoâng phaûi laø Baùt-nhaõ ba-la-maät, Baùt-nhaõ ba-la-maät khoâng phaûi laø chaân thaät. Naøy Boà-taùt Vaên-thuø-sö-lôïi! Tu haønh nhö    vaäy môùi goïi laø Baùt-nhaõ</w:t>
      </w:r>
      <w:r>
        <w:rPr>
          <w:spacing w:val="21"/>
        </w:rPr>
        <w:t> </w:t>
      </w:r>
      <w:r>
        <w:rPr/>
        <w:t>ba-la-maät.</w:t>
      </w:r>
    </w:p>
    <w:p>
      <w:pPr>
        <w:pStyle w:val="BodyText"/>
        <w:spacing w:line="306" w:lineRule="exact"/>
        <w:ind w:left="1322"/>
      </w:pPr>
      <w:r>
        <w:rPr/>
        <w:t>Ñöùc Phaät lieàn noùi keä:</w:t>
      </w:r>
    </w:p>
    <w:p>
      <w:pPr>
        <w:spacing w:before="46"/>
        <w:ind w:left="3024" w:right="2702" w:firstLine="0"/>
        <w:jc w:val="left"/>
        <w:rPr>
          <w:i/>
          <w:sz w:val="24"/>
        </w:rPr>
      </w:pPr>
      <w:r>
        <w:rPr>
          <w:i/>
          <w:sz w:val="24"/>
        </w:rPr>
        <w:t>Phaùp naøy khoâng nghó baøn </w:t>
      </w:r>
      <w:r>
        <w:rPr>
          <w:i/>
          <w:sz w:val="24"/>
        </w:rPr>
        <w:t>Lìa caû taâm yù thöùc</w:t>
      </w:r>
    </w:p>
    <w:p>
      <w:pPr>
        <w:spacing w:before="0"/>
        <w:ind w:left="3024" w:right="3126" w:firstLine="0"/>
        <w:jc w:val="left"/>
        <w:rPr>
          <w:i/>
          <w:sz w:val="24"/>
        </w:rPr>
      </w:pPr>
      <w:r>
        <w:rPr>
          <w:i/>
          <w:sz w:val="24"/>
        </w:rPr>
        <w:t>Ñoaïn taát caû ngoân ngöõ </w:t>
      </w:r>
      <w:r>
        <w:rPr>
          <w:i/>
          <w:sz w:val="24"/>
        </w:rPr>
        <w:t>Laø tu haønh Baùt-nhaõ.</w:t>
      </w:r>
    </w:p>
    <w:p>
      <w:pPr>
        <w:pStyle w:val="Heading1"/>
      </w:pPr>
      <w:r>
        <w:rPr>
          <w:w w:val="100"/>
        </w:rPr>
        <w:t>M</w:t>
      </w:r>
    </w:p>
    <w:p>
      <w:pPr>
        <w:spacing w:before="260"/>
        <w:ind w:left="2585" w:right="2534" w:firstLine="0"/>
        <w:jc w:val="center"/>
        <w:rPr>
          <w:rFonts w:ascii="Cambria" w:hAnsi="Cambria"/>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Cambria" w:hAnsi="Cambria"/>
          <w:spacing w:val="-2"/>
          <w:w w:val="113"/>
          <w:sz w:val="22"/>
        </w:rPr>
        <w:t>H</w:t>
      </w:r>
      <w:r>
        <w:rPr>
          <w:rFonts w:ascii="Cambria" w:hAnsi="Cambria"/>
          <w:spacing w:val="3"/>
          <w:w w:val="114"/>
          <w:sz w:val="22"/>
        </w:rPr>
        <w:t>Ö</w:t>
      </w:r>
      <w:r>
        <w:rPr>
          <w:rFonts w:ascii="Cambria" w:hAnsi="Cambria"/>
          <w:spacing w:val="4"/>
          <w:w w:val="6"/>
          <w:sz w:val="22"/>
        </w:rPr>
        <w:t>Õ</w:t>
      </w:r>
      <w:r>
        <w:rPr>
          <w:rFonts w:ascii="Cambria" w:hAnsi="Cambria"/>
          <w:w w:val="116"/>
          <w:sz w:val="22"/>
        </w:rPr>
        <w:t>U</w:t>
      </w:r>
      <w:r>
        <w:rPr>
          <w:rFonts w:ascii="Cambria" w:hAnsi="Cambria"/>
          <w:sz w:val="22"/>
        </w:rPr>
        <w:t> </w:t>
      </w:r>
      <w:r>
        <w:rPr>
          <w:rFonts w:ascii="Cambria" w:hAnsi="Cambria"/>
          <w:spacing w:val="-23"/>
          <w:sz w:val="22"/>
        </w:rPr>
        <w:t> </w:t>
      </w:r>
      <w:r>
        <w:rPr>
          <w:rFonts w:ascii="Cambria" w:hAnsi="Cambria"/>
          <w:w w:val="110"/>
          <w:sz w:val="22"/>
        </w:rPr>
        <w:t>D</w:t>
      </w:r>
      <w:r>
        <w:rPr>
          <w:rFonts w:ascii="Cambria" w:hAnsi="Cambria"/>
          <w:w w:val="114"/>
          <w:sz w:val="22"/>
        </w:rPr>
        <w:t>Ö</w:t>
      </w:r>
      <w:r>
        <w:rPr>
          <w:rFonts w:ascii="Cambria" w:hAnsi="Cambria"/>
          <w:sz w:val="22"/>
        </w:rPr>
        <w:t> </w:t>
      </w:r>
      <w:r>
        <w:rPr>
          <w:rFonts w:ascii="Cambria" w:hAnsi="Cambria"/>
          <w:spacing w:val="-17"/>
          <w:sz w:val="22"/>
        </w:rPr>
        <w:t> </w:t>
      </w:r>
      <w:r>
        <w:rPr>
          <w:rFonts w:ascii="Cambria" w:hAnsi="Cambria"/>
          <w:spacing w:val="3"/>
          <w:w w:val="114"/>
          <w:sz w:val="22"/>
        </w:rPr>
        <w:t>K</w:t>
      </w:r>
      <w:r>
        <w:rPr>
          <w:rFonts w:ascii="Cambria" w:hAnsi="Cambria"/>
          <w:spacing w:val="-2"/>
          <w:w w:val="113"/>
          <w:sz w:val="22"/>
        </w:rPr>
        <w:t>H</w:t>
      </w:r>
      <w:r>
        <w:rPr>
          <w:rFonts w:ascii="Cambria" w:hAnsi="Cambria"/>
          <w:w w:val="89"/>
          <w:sz w:val="22"/>
        </w:rPr>
        <w:t>Í</w:t>
      </w:r>
    </w:p>
    <w:p>
      <w:pPr>
        <w:pStyle w:val="BodyText"/>
        <w:spacing w:line="309" w:lineRule="exact" w:before="97"/>
        <w:ind w:left="1322"/>
      </w:pPr>
      <w:r>
        <w:rPr/>
        <w:t>Baáy giôø, Boà-taùt Vaên-thuø-sö-lôïi baïch Phaät:</w:t>
      </w:r>
    </w:p>
    <w:p>
      <w:pPr>
        <w:pStyle w:val="BodyText"/>
        <w:spacing w:line="235" w:lineRule="auto" w:before="1"/>
        <w:ind w:left="755" w:right="700" w:firstLine="566"/>
      </w:pPr>
      <w:r>
        <w:rPr/>
        <w:t>–Baïch Theá Toân! Taát caû haøng Thanh vaên, Duyeân giaùc coù coøn phaùt</w:t>
      </w:r>
      <w:r>
        <w:rPr>
          <w:spacing w:val="8"/>
        </w:rPr>
        <w:t> </w:t>
      </w:r>
      <w:r>
        <w:rPr/>
        <w:t>khôûi</w:t>
      </w:r>
      <w:r>
        <w:rPr>
          <w:spacing w:val="8"/>
        </w:rPr>
        <w:t> </w:t>
      </w:r>
      <w:r>
        <w:rPr/>
        <w:t>phieàn</w:t>
      </w:r>
      <w:r>
        <w:rPr>
          <w:spacing w:val="9"/>
        </w:rPr>
        <w:t> </w:t>
      </w:r>
      <w:r>
        <w:rPr/>
        <w:t>naõo</w:t>
      </w:r>
      <w:r>
        <w:rPr>
          <w:spacing w:val="8"/>
        </w:rPr>
        <w:t> </w:t>
      </w:r>
      <w:r>
        <w:rPr/>
        <w:t>khoâng?</w:t>
      </w:r>
      <w:r>
        <w:rPr>
          <w:spacing w:val="6"/>
        </w:rPr>
        <w:t> </w:t>
      </w:r>
      <w:r>
        <w:rPr/>
        <w:t>Neáu</w:t>
      </w:r>
      <w:r>
        <w:rPr>
          <w:spacing w:val="8"/>
        </w:rPr>
        <w:t> </w:t>
      </w:r>
      <w:r>
        <w:rPr/>
        <w:t>khôûi</w:t>
      </w:r>
      <w:r>
        <w:rPr>
          <w:spacing w:val="9"/>
        </w:rPr>
        <w:t> </w:t>
      </w:r>
      <w:r>
        <w:rPr/>
        <w:t>thì</w:t>
      </w:r>
      <w:r>
        <w:rPr>
          <w:spacing w:val="5"/>
        </w:rPr>
        <w:t> </w:t>
      </w:r>
      <w:r>
        <w:rPr/>
        <w:t>coù</w:t>
      </w:r>
      <w:r>
        <w:rPr>
          <w:spacing w:val="8"/>
        </w:rPr>
        <w:t> </w:t>
      </w:r>
      <w:r>
        <w:rPr/>
        <w:t>bao</w:t>
      </w:r>
      <w:r>
        <w:rPr>
          <w:spacing w:val="9"/>
        </w:rPr>
        <w:t> </w:t>
      </w:r>
      <w:r>
        <w:rPr/>
        <w:t>nhieâu</w:t>
      </w:r>
      <w:r>
        <w:rPr>
          <w:spacing w:val="8"/>
        </w:rPr>
        <w:t> </w:t>
      </w:r>
      <w:r>
        <w:rPr/>
        <w:t>phieàn</w:t>
      </w:r>
      <w:r>
        <w:rPr>
          <w:spacing w:val="8"/>
        </w:rPr>
        <w:t> </w:t>
      </w:r>
      <w:r>
        <w:rPr/>
        <w:t>naõo?</w:t>
      </w:r>
    </w:p>
    <w:p>
      <w:pPr>
        <w:pStyle w:val="BodyText"/>
        <w:spacing w:line="302" w:lineRule="exact"/>
        <w:ind w:left="1322"/>
      </w:pPr>
      <w:r>
        <w:rPr/>
        <w:t>Phaät ñaùp:</w:t>
      </w:r>
    </w:p>
    <w:p>
      <w:pPr>
        <w:pStyle w:val="BodyText"/>
        <w:spacing w:line="235" w:lineRule="auto" w:before="1"/>
        <w:ind w:left="755" w:right="699" w:firstLine="566"/>
      </w:pPr>
      <w:r>
        <w:rPr/>
        <w:t>–Vì chöa troïn veïn neân goïi laø khôûi. Ví nhö khí höông. Noùi veà   khí thì coù ñeán hai möôi boán thöù nghieäp khí: Khí kieán xöù, khí nhieãm, khí saéc nhieãm, khí höõu nhieãm, khí voâ minh nhieãm, khí haønh, khí thöùc xöù, khí danh saéc, khí saùu nhaäp, khí xuùc, khí thoï, khí aùi, khí thuû, khí höõu, khí sinh, khí laõo, khí beänh, khí töû, khí öu, khí  bi,  khí khoå, khí naõo, khí meät nhoïc, khí nöông töïa. Ñaáy goïi laø hai möôi boán thöù khí. Ngoaøi thaân, khaåu, yù ra thì ñaây goïi laø nghieäp khí. Ñoaïn kieán, thöôøng kieán, goïi ñoù laø khí kieán xöù. Tham chaáp vaøo y baùt… ñaáy goïi laø khí nhieãm. Möôøi thöù saéc yù, goïi ñoù laø khí saéc nhieãm. Voâ saéc giôùi goïi ñoù    laø khí höõu nhieãm. Trí khoâng thanh tònh, trí bò chöôùng ngaïi, trí khoâng bieát khaép, goïi ñoù laø khí voâ minh. Neáu thaân, khaåu, yù giaùc quaùn ñeán   caùc thöù, goïi ñoù laø khí haønh. Nhôù töôûng ñeán taát caû saéc coù khoå, coù vui, khoâng khoå, khoâng vui, töôûng phaân bieät nhö vaäy, goïi laø khí thöùc xöù. Cöùng, öôùt, noùng, nheï, ñoäng, taát caû ñeàu coù, goïi ñoù laø khí danh</w:t>
      </w:r>
      <w:r>
        <w:rPr>
          <w:spacing w:val="56"/>
        </w:rPr>
        <w:t> </w:t>
      </w:r>
      <w:r>
        <w:rPr/>
        <w:t>saéc.</w:t>
      </w:r>
    </w:p>
    <w:p>
      <w:pPr>
        <w:pStyle w:val="BodyText"/>
        <w:jc w:val="left"/>
        <w:rPr>
          <w:sz w:val="20"/>
        </w:rPr>
      </w:pPr>
    </w:p>
    <w:p>
      <w:pPr>
        <w:pStyle w:val="BodyText"/>
        <w:jc w:val="left"/>
        <w:rPr>
          <w:sz w:val="23"/>
        </w:rPr>
      </w:pPr>
    </w:p>
    <w:p>
      <w:pPr>
        <w:pStyle w:val="BodyText"/>
        <w:spacing w:before="90"/>
        <w:ind w:left="2586" w:right="197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pPr>
      <w:r>
        <w:rPr/>
        <w:t>Maét nhìn saéc, tai nghe tieáng, muõi ngöûi höông, löôõi neám vò, thaân xuùc chaïm, yù ñoái vôùi phaùp, goïi ñoù laø khí saùu nhaäp. Laïnh, noùng, cöùng, öôùt, ñoùi, khaùt, aám, trôn, ñaây goïi laø khí xuùc. Thoï nhaän khoå, vui, khoâng    khoå, khoâng vui, goïi ñoù laø khí thoï. Hoï, teân, ñaát, nöôùc, duïc giôùi, saéc  giôùi, voâ saéc giôùi, khoå naõo, ñoùi khaùt... ñoái vôùi nhöõng thöù aáy maø khoâng bieát ñuû, thì goïi laø khí aùi. Duïc thuû, kieán thuû, giôùi thuû, ñaây goïi laø khí  thuû. Duïc höõu, saéc höõu, voâ saéc höõu, goïi ñoù laø khí höõu. Ñôøi sau ñoái vôùi khoå ñòa aét seõ sinh, goïi ñoù laø khí sinh. Caùc caên bò suy hoaïi, goïi ñoù laø  khí laõo. Caùc  thöù beänh hoaïn goïi ñoù laø khí beänh. Töôûng Nieát-baøn,  töôûng cheát, ñaây goïi laø khí töû. Thaân theå khoâ gaày, ñaây goïi laø khí öu.  Keâu la, khoùc loùc, ñaây goïi laø khí bi. Thaân theå bò phieàn naõo, böùc baùch, goïi ñoù laø khí khoå. Quaù khoå, ñaây goïi laø khí naõo. Thaân taâm khoán ñoán, goïi ñoù laø khí meät nhoïc. Bò sôï haõi khoâng coù nôi nöông töïa, goïi ñoù laø  khí nöông</w:t>
      </w:r>
      <w:r>
        <w:rPr>
          <w:spacing w:val="8"/>
        </w:rPr>
        <w:t> </w:t>
      </w:r>
      <w:r>
        <w:rPr/>
        <w:t>töïa.</w:t>
      </w:r>
    </w:p>
    <w:p>
      <w:pPr>
        <w:pStyle w:val="BodyText"/>
        <w:spacing w:line="284" w:lineRule="exact"/>
        <w:ind w:left="1322"/>
      </w:pPr>
      <w:r>
        <w:rPr/>
        <w:t>Naøy Boà-taùt Vaên-thuø-sö-lôïi! Ñaáy goïi laø hai möôi boán thöù khí.</w:t>
      </w:r>
    </w:p>
    <w:p>
      <w:pPr>
        <w:pStyle w:val="BodyText"/>
        <w:spacing w:line="235" w:lineRule="auto"/>
        <w:ind w:left="755" w:right="700"/>
      </w:pPr>
      <w:r>
        <w:rPr/>
        <w:t>Naøy Boà-taùt Vaên-thuø-sö-lôïi! Chö Phaät Theá Toân khoâng laáy söï quay veà nöông töïa vaøo khí, ñeå laøm choã quay veà nöông töïa. Vì sao? Vì chæ coù Ñöùc Nhö Lai môùi laøm choã nöông töïa cho chuùng sinh. Taát caû chuùng  sinh khoâng phaûi laø nôi ñeå quay veà nöông töïa. Ñöùc Nhö Lai khoâng coù töôùng, khoâng löôøng xeùt, khoâng tích tuï nhaân, Thanh vaên nghe phaùp, Phaät</w:t>
      </w:r>
      <w:r>
        <w:rPr>
          <w:spacing w:val="7"/>
        </w:rPr>
        <w:t> </w:t>
      </w:r>
      <w:r>
        <w:rPr/>
        <w:t>khoâng</w:t>
      </w:r>
      <w:r>
        <w:rPr>
          <w:spacing w:val="7"/>
        </w:rPr>
        <w:t> </w:t>
      </w:r>
      <w:r>
        <w:rPr/>
        <w:t>nghe</w:t>
      </w:r>
      <w:r>
        <w:rPr>
          <w:spacing w:val="8"/>
        </w:rPr>
        <w:t> </w:t>
      </w:r>
      <w:r>
        <w:rPr/>
        <w:t>phaùp.</w:t>
      </w:r>
      <w:r>
        <w:rPr>
          <w:spacing w:val="5"/>
        </w:rPr>
        <w:t> </w:t>
      </w:r>
      <w:r>
        <w:rPr/>
        <w:t>Vì</w:t>
      </w:r>
      <w:r>
        <w:rPr>
          <w:spacing w:val="8"/>
        </w:rPr>
        <w:t> </w:t>
      </w:r>
      <w:r>
        <w:rPr/>
        <w:t>sao?</w:t>
      </w:r>
      <w:r>
        <w:rPr>
          <w:spacing w:val="8"/>
        </w:rPr>
        <w:t> </w:t>
      </w:r>
      <w:r>
        <w:rPr/>
        <w:t>Vì</w:t>
      </w:r>
      <w:r>
        <w:rPr>
          <w:spacing w:val="6"/>
        </w:rPr>
        <w:t> </w:t>
      </w:r>
      <w:r>
        <w:rPr/>
        <w:t>khoâng</w:t>
      </w:r>
      <w:r>
        <w:rPr>
          <w:spacing w:val="7"/>
        </w:rPr>
        <w:t> </w:t>
      </w:r>
      <w:r>
        <w:rPr/>
        <w:t>choã</w:t>
      </w:r>
      <w:r>
        <w:rPr>
          <w:spacing w:val="7"/>
        </w:rPr>
        <w:t> </w:t>
      </w:r>
      <w:r>
        <w:rPr/>
        <w:t>naøo</w:t>
      </w:r>
      <w:r>
        <w:rPr>
          <w:spacing w:val="8"/>
        </w:rPr>
        <w:t> </w:t>
      </w:r>
      <w:r>
        <w:rPr/>
        <w:t>laø</w:t>
      </w:r>
      <w:r>
        <w:rPr>
          <w:spacing w:val="5"/>
        </w:rPr>
        <w:t> </w:t>
      </w:r>
      <w:r>
        <w:rPr/>
        <w:t>khoâng</w:t>
      </w:r>
      <w:r>
        <w:rPr>
          <w:spacing w:val="6"/>
        </w:rPr>
        <w:t> </w:t>
      </w:r>
      <w:r>
        <w:rPr/>
        <w:t>bieát.</w:t>
      </w:r>
    </w:p>
    <w:p>
      <w:pPr>
        <w:pStyle w:val="BodyText"/>
        <w:spacing w:line="300" w:lineRule="exact"/>
        <w:ind w:left="1322"/>
      </w:pPr>
      <w:r>
        <w:rPr/>
        <w:t>Ñöùc Phaät lieàn noùi keä:</w:t>
      </w:r>
    </w:p>
    <w:p>
      <w:pPr>
        <w:spacing w:before="57"/>
        <w:ind w:left="3024" w:right="3758" w:firstLine="0"/>
        <w:jc w:val="left"/>
        <w:rPr>
          <w:i/>
          <w:sz w:val="24"/>
        </w:rPr>
      </w:pPr>
      <w:r>
        <w:rPr>
          <w:i/>
          <w:sz w:val="24"/>
        </w:rPr>
        <w:t>A-la-haùn coù khí </w:t>
      </w:r>
      <w:r>
        <w:rPr>
          <w:i/>
          <w:sz w:val="24"/>
        </w:rPr>
        <w:t>Laø do coù loãi laàm</w:t>
      </w:r>
    </w:p>
    <w:p>
      <w:pPr>
        <w:spacing w:line="305" w:lineRule="exact" w:before="0"/>
        <w:ind w:left="3024" w:right="0" w:firstLine="0"/>
        <w:jc w:val="left"/>
        <w:rPr>
          <w:i/>
          <w:sz w:val="24"/>
        </w:rPr>
      </w:pPr>
      <w:r>
        <w:rPr>
          <w:i/>
          <w:sz w:val="24"/>
        </w:rPr>
        <w:t>Chæ coù Phaät vöôït qua</w:t>
      </w:r>
    </w:p>
    <w:p>
      <w:pPr>
        <w:spacing w:line="306" w:lineRule="exact" w:before="0"/>
        <w:ind w:left="3024" w:right="0" w:firstLine="0"/>
        <w:jc w:val="left"/>
        <w:rPr>
          <w:i/>
          <w:sz w:val="24"/>
        </w:rPr>
      </w:pPr>
      <w:r>
        <w:rPr>
          <w:i/>
          <w:sz w:val="24"/>
        </w:rPr>
        <w:t>Laøm choã nöông chuùng sinh.</w:t>
      </w:r>
    </w:p>
    <w:p>
      <w:pPr>
        <w:pStyle w:val="Heading1"/>
        <w:spacing w:before="234"/>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9"/>
        <w:jc w:val="left"/>
        <w:rPr>
          <w:rFonts w:ascii="Times New Roman"/>
          <w:sz w:val="20"/>
        </w:rPr>
      </w:pPr>
    </w:p>
    <w:p>
      <w:pPr>
        <w:pStyle w:val="BodyText"/>
        <w:spacing w:before="90"/>
        <w:ind w:left="2586" w:right="197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- 06 468 QA-P06-7 BÃ¡t NhÃ£ Ba La Máº­t-Há»¯u DÆ° KhÃ­-Kinh Bá»fi TÃ¡t Giá»łi-Kinh VÄ…n ThÃ¹ SÆ° Lá»£i Váº¥n.docx</dc:title>
  <dcterms:created xsi:type="dcterms:W3CDTF">2021-03-10T12:04:04Z</dcterms:created>
  <dcterms:modified xsi:type="dcterms:W3CDTF">2021-03-10T12:04:04Z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